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06FA4" w14:textId="16C15AA8" w:rsidR="005700C7" w:rsidRPr="0066638A" w:rsidRDefault="00C26C43" w:rsidP="006319F6">
      <w:pPr>
        <w:suppressAutoHyphens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38A">
        <w:rPr>
          <w:rFonts w:ascii="Times New Roman" w:hAnsi="Times New Roman" w:cs="Times New Roman"/>
          <w:b/>
          <w:bCs/>
          <w:sz w:val="28"/>
          <w:szCs w:val="28"/>
        </w:rPr>
        <w:t>PROTOKÓŁ ZDAWCZO</w:t>
      </w:r>
      <w:r w:rsidR="0066638A" w:rsidRPr="006663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6638A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66638A" w:rsidRPr="006663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6638A">
        <w:rPr>
          <w:rFonts w:ascii="Times New Roman" w:hAnsi="Times New Roman" w:cs="Times New Roman"/>
          <w:b/>
          <w:bCs/>
          <w:sz w:val="28"/>
          <w:szCs w:val="28"/>
        </w:rPr>
        <w:t>ODBIORCZY</w:t>
      </w:r>
    </w:p>
    <w:p w14:paraId="54C38EA0" w14:textId="503EE3A4" w:rsidR="006319F6" w:rsidRDefault="00C26C43" w:rsidP="006319F6">
      <w:pPr>
        <w:suppressAutoHyphens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powierzonych składników Inwentarza Konferencyjnego TBSP UJ</w:t>
      </w:r>
      <w:r w:rsidR="006319F6">
        <w:rPr>
          <w:rFonts w:ascii="Times New Roman" w:hAnsi="Times New Roman" w:cs="Times New Roman"/>
          <w:sz w:val="24"/>
          <w:szCs w:val="24"/>
        </w:rPr>
        <w:br/>
      </w:r>
    </w:p>
    <w:p w14:paraId="2CD2BDD0" w14:textId="5CCD5338" w:rsidR="0066638A" w:rsidRPr="0066638A" w:rsidRDefault="0066638A" w:rsidP="005C28A1">
      <w:pP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638A">
        <w:rPr>
          <w:rFonts w:ascii="Times New Roman" w:hAnsi="Times New Roman" w:cs="Times New Roman"/>
          <w:b/>
          <w:bCs/>
          <w:sz w:val="24"/>
          <w:szCs w:val="24"/>
        </w:rPr>
        <w:t>1.   Informacja na temat wypożyczonych składników Inwentarza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826"/>
        <w:gridCol w:w="2978"/>
        <w:gridCol w:w="1554"/>
      </w:tblGrid>
      <w:tr w:rsidR="0066638A" w14:paraId="20548051" w14:textId="77777777" w:rsidTr="0066638A">
        <w:tc>
          <w:tcPr>
            <w:tcW w:w="704" w:type="dxa"/>
            <w:shd w:val="clear" w:color="auto" w:fill="D1D1D1" w:themeFill="background2" w:themeFillShade="E6"/>
            <w:vAlign w:val="center"/>
          </w:tcPr>
          <w:p w14:paraId="4A5DFAF9" w14:textId="7FB6AC6A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826" w:type="dxa"/>
            <w:shd w:val="clear" w:color="auto" w:fill="D1D1D1" w:themeFill="background2" w:themeFillShade="E6"/>
            <w:vAlign w:val="center"/>
          </w:tcPr>
          <w:p w14:paraId="048AE4CD" w14:textId="6B9E16B0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</w:t>
            </w:r>
          </w:p>
        </w:tc>
        <w:tc>
          <w:tcPr>
            <w:tcW w:w="2978" w:type="dxa"/>
            <w:shd w:val="clear" w:color="auto" w:fill="D1D1D1" w:themeFill="background2" w:themeFillShade="E6"/>
            <w:vAlign w:val="center"/>
          </w:tcPr>
          <w:p w14:paraId="2C9DD1CB" w14:textId="309D756E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Numer inwentarzowy</w:t>
            </w:r>
          </w:p>
        </w:tc>
        <w:tc>
          <w:tcPr>
            <w:tcW w:w="1554" w:type="dxa"/>
            <w:shd w:val="clear" w:color="auto" w:fill="D1D1D1" w:themeFill="background2" w:themeFillShade="E6"/>
            <w:vAlign w:val="center"/>
          </w:tcPr>
          <w:p w14:paraId="1200BE8D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170DFE" w14:textId="1180B732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Liczba</w:t>
            </w:r>
          </w:p>
          <w:p w14:paraId="5F782C9E" w14:textId="3B0F09FD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38A" w14:paraId="05023BE3" w14:textId="77777777" w:rsidTr="0066638A">
        <w:tc>
          <w:tcPr>
            <w:tcW w:w="704" w:type="dxa"/>
          </w:tcPr>
          <w:p w14:paraId="0F004DDB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404B3" w14:textId="19B78F58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14:paraId="6DEA0981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1189D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B71E0" w14:textId="12720CDC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14:paraId="5D167B47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6BDC7F08" w14:textId="3D861D15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38A" w14:paraId="0BE50170" w14:textId="77777777" w:rsidTr="0066638A">
        <w:tc>
          <w:tcPr>
            <w:tcW w:w="704" w:type="dxa"/>
          </w:tcPr>
          <w:p w14:paraId="2314282A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B27F4" w14:textId="7B91CA8B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6" w:type="dxa"/>
          </w:tcPr>
          <w:p w14:paraId="342E9EE0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94781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89661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14:paraId="66CDDFCD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030FB024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38A" w14:paraId="56F2A662" w14:textId="77777777" w:rsidTr="0066638A">
        <w:tc>
          <w:tcPr>
            <w:tcW w:w="704" w:type="dxa"/>
          </w:tcPr>
          <w:p w14:paraId="43661C0F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EDDCC7" w14:textId="33D6A3E9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6" w:type="dxa"/>
          </w:tcPr>
          <w:p w14:paraId="5EC03DF3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1585B2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BB67A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14:paraId="62D44DA5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05B39F4B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38A" w14:paraId="0334C164" w14:textId="77777777" w:rsidTr="0066638A">
        <w:tc>
          <w:tcPr>
            <w:tcW w:w="704" w:type="dxa"/>
          </w:tcPr>
          <w:p w14:paraId="6E6A1F7F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BADED" w14:textId="5A7429F3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6" w:type="dxa"/>
          </w:tcPr>
          <w:p w14:paraId="5FFA332E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A6420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C49D2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14:paraId="2DE8C645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560B1BC2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38A" w14:paraId="05A14B97" w14:textId="77777777" w:rsidTr="0066638A">
        <w:tc>
          <w:tcPr>
            <w:tcW w:w="704" w:type="dxa"/>
          </w:tcPr>
          <w:p w14:paraId="690AE47D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719DB" w14:textId="2BC1877A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6" w:type="dxa"/>
          </w:tcPr>
          <w:p w14:paraId="4971212D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28E4C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79637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14:paraId="75DA8389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5AF50A84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38A" w14:paraId="34610851" w14:textId="77777777" w:rsidTr="0066638A">
        <w:tc>
          <w:tcPr>
            <w:tcW w:w="704" w:type="dxa"/>
          </w:tcPr>
          <w:p w14:paraId="5F4969C9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5FA36" w14:textId="04E79F4B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6" w:type="dxa"/>
          </w:tcPr>
          <w:p w14:paraId="37CA6FAD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B1916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CA722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14:paraId="7AF4A20F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15FA0A12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38A" w14:paraId="24AD4F0F" w14:textId="77777777" w:rsidTr="0066638A">
        <w:tc>
          <w:tcPr>
            <w:tcW w:w="704" w:type="dxa"/>
          </w:tcPr>
          <w:p w14:paraId="26287D3B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45C56" w14:textId="79948A94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6" w:type="dxa"/>
          </w:tcPr>
          <w:p w14:paraId="43A8AB43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F037B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372854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14:paraId="6D131D97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11632C75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38A" w14:paraId="5B6AB4A9" w14:textId="77777777" w:rsidTr="0066638A">
        <w:tc>
          <w:tcPr>
            <w:tcW w:w="704" w:type="dxa"/>
          </w:tcPr>
          <w:p w14:paraId="18CB5310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79B8F" w14:textId="42526FA3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6" w:type="dxa"/>
          </w:tcPr>
          <w:p w14:paraId="32B014F4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20B35A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79F55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14:paraId="4FC84650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513E3B03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38A" w14:paraId="070479A4" w14:textId="77777777" w:rsidTr="0066638A">
        <w:tc>
          <w:tcPr>
            <w:tcW w:w="704" w:type="dxa"/>
          </w:tcPr>
          <w:p w14:paraId="63D9F236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0CDCC" w14:textId="30F3DAD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6" w:type="dxa"/>
          </w:tcPr>
          <w:p w14:paraId="69E9E1EE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D669D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3CC4D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14:paraId="39F15A80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B29A0A3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38A" w14:paraId="2EA1181B" w14:textId="77777777" w:rsidTr="0066638A">
        <w:tc>
          <w:tcPr>
            <w:tcW w:w="704" w:type="dxa"/>
          </w:tcPr>
          <w:p w14:paraId="2AFEB824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2EFEF" w14:textId="6169D533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6" w:type="dxa"/>
          </w:tcPr>
          <w:p w14:paraId="3CB2F45D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56FA6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B574C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14:paraId="6530F6A4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2272F155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38A" w14:paraId="5798F666" w14:textId="77777777" w:rsidTr="009F0251">
        <w:tc>
          <w:tcPr>
            <w:tcW w:w="9062" w:type="dxa"/>
            <w:gridSpan w:val="4"/>
          </w:tcPr>
          <w:p w14:paraId="7AD20E05" w14:textId="77777777" w:rsidR="0066638A" w:rsidRPr="005C28A1" w:rsidRDefault="0066638A" w:rsidP="005C28A1">
            <w:pPr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DB2B9" w14:textId="70EA2ED5" w:rsidR="0066638A" w:rsidRPr="005C28A1" w:rsidRDefault="0066638A" w:rsidP="005C28A1">
            <w:pPr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8A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C28A1">
              <w:rPr>
                <w:rFonts w:ascii="Times New Roman" w:hAnsi="Times New Roman" w:cs="Times New Roman"/>
                <w:sz w:val="24"/>
                <w:szCs w:val="24"/>
              </w:rPr>
              <w:t xml:space="preserve"> Okres wypożyczenia:   </w:t>
            </w:r>
            <w:r w:rsidRPr="005C28A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C28A1">
              <w:rPr>
                <w:rFonts w:ascii="Times New Roman" w:hAnsi="Times New Roman" w:cs="Times New Roman"/>
                <w:sz w:val="24"/>
                <w:szCs w:val="24"/>
              </w:rPr>
              <w:t>od …………………</w:t>
            </w:r>
            <w:r w:rsidRPr="005C28A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5C28A1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r w:rsidRPr="005C28A1">
              <w:rPr>
                <w:rFonts w:ascii="Times New Roman" w:hAnsi="Times New Roman" w:cs="Times New Roman"/>
                <w:sz w:val="24"/>
                <w:szCs w:val="24"/>
              </w:rPr>
              <w:t>…………………</w:t>
            </w:r>
          </w:p>
          <w:p w14:paraId="182ED473" w14:textId="77777777" w:rsidR="0066638A" w:rsidRPr="005C28A1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7D009B" w14:textId="5CD61BB5" w:rsidR="0066638A" w:rsidRDefault="0066638A" w:rsidP="005C28A1">
      <w:pP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8083C3" w14:textId="3424E549" w:rsidR="0066638A" w:rsidRDefault="0066638A" w:rsidP="005C28A1">
      <w:pP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638A">
        <w:rPr>
          <w:rFonts w:ascii="Times New Roman" w:hAnsi="Times New Roman" w:cs="Times New Roman"/>
          <w:b/>
          <w:bCs/>
          <w:sz w:val="24"/>
          <w:szCs w:val="24"/>
        </w:rPr>
        <w:lastRenderedPageBreak/>
        <w:t>2</w:t>
      </w:r>
      <w:r w:rsidRPr="0066638A">
        <w:rPr>
          <w:rFonts w:ascii="Times New Roman" w:hAnsi="Times New Roman" w:cs="Times New Roman"/>
          <w:b/>
          <w:bCs/>
          <w:sz w:val="24"/>
          <w:szCs w:val="24"/>
        </w:rPr>
        <w:t xml:space="preserve">.   Informacja na temat </w:t>
      </w:r>
      <w:r w:rsidRPr="0066638A">
        <w:rPr>
          <w:rFonts w:ascii="Times New Roman" w:hAnsi="Times New Roman" w:cs="Times New Roman"/>
          <w:b/>
          <w:bCs/>
          <w:sz w:val="24"/>
          <w:szCs w:val="24"/>
        </w:rPr>
        <w:t>osoby wypożyczającej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1416"/>
        <w:gridCol w:w="3115"/>
        <w:gridCol w:w="2266"/>
      </w:tblGrid>
      <w:tr w:rsidR="0066638A" w14:paraId="3DF1A857" w14:textId="77777777" w:rsidTr="005C28A1">
        <w:tc>
          <w:tcPr>
            <w:tcW w:w="2265" w:type="dxa"/>
            <w:shd w:val="clear" w:color="auto" w:fill="D1D1D1" w:themeFill="background2" w:themeFillShade="E6"/>
          </w:tcPr>
          <w:p w14:paraId="25F89207" w14:textId="77777777" w:rsidR="0066638A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E5883DB" w14:textId="44C71EE2" w:rsidR="0066638A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</w:t>
            </w:r>
          </w:p>
          <w:p w14:paraId="032985BF" w14:textId="5216EF3C" w:rsidR="0066638A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D1D1D1" w:themeFill="background2" w:themeFillShade="E6"/>
          </w:tcPr>
          <w:p w14:paraId="40B6B77B" w14:textId="77777777" w:rsidR="0066638A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FC8F8E" w14:textId="4C06ECC9" w:rsidR="0066638A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Numer KN</w:t>
            </w:r>
          </w:p>
        </w:tc>
        <w:tc>
          <w:tcPr>
            <w:tcW w:w="3115" w:type="dxa"/>
            <w:shd w:val="clear" w:color="auto" w:fill="D1D1D1" w:themeFill="background2" w:themeFillShade="E6"/>
          </w:tcPr>
          <w:p w14:paraId="589373C8" w14:textId="77777777" w:rsidR="0066638A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61C2A01" w14:textId="3CA9C911" w:rsidR="0066638A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KN</w:t>
            </w:r>
          </w:p>
        </w:tc>
        <w:tc>
          <w:tcPr>
            <w:tcW w:w="2266" w:type="dxa"/>
            <w:shd w:val="clear" w:color="auto" w:fill="D1D1D1" w:themeFill="background2" w:themeFillShade="E6"/>
          </w:tcPr>
          <w:p w14:paraId="09BFEC3A" w14:textId="77777777" w:rsidR="0066638A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1845D07" w14:textId="2BCD9AFF" w:rsidR="0066638A" w:rsidRDefault="0066638A" w:rsidP="005C28A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Funkcja w KN</w:t>
            </w:r>
          </w:p>
        </w:tc>
      </w:tr>
      <w:tr w:rsidR="005C28A1" w14:paraId="3959EA7F" w14:textId="77777777" w:rsidTr="0066638A">
        <w:tc>
          <w:tcPr>
            <w:tcW w:w="2265" w:type="dxa"/>
          </w:tcPr>
          <w:p w14:paraId="2D182711" w14:textId="77777777" w:rsidR="005C28A1" w:rsidRDefault="005C28A1" w:rsidP="005C28A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BC2171" w14:textId="77777777" w:rsidR="005C28A1" w:rsidRDefault="005C28A1" w:rsidP="005C28A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8493B2" w14:textId="77777777" w:rsidR="005C28A1" w:rsidRDefault="005C28A1" w:rsidP="005C28A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</w:tcPr>
          <w:p w14:paraId="4B231823" w14:textId="77777777" w:rsidR="005C28A1" w:rsidRDefault="005C28A1" w:rsidP="005C28A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5" w:type="dxa"/>
          </w:tcPr>
          <w:p w14:paraId="1C61D5F4" w14:textId="77777777" w:rsidR="005C28A1" w:rsidRDefault="005C28A1" w:rsidP="005C28A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70599FF2" w14:textId="77777777" w:rsidR="005C28A1" w:rsidRDefault="005C28A1" w:rsidP="005C28A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CF6C022" w14:textId="3536BA8D" w:rsidR="005C28A1" w:rsidRDefault="005C28A1" w:rsidP="005C28A1">
      <w:pP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66638A" w:rsidRPr="0066638A">
        <w:rPr>
          <w:rFonts w:ascii="Times New Roman" w:hAnsi="Times New Roman" w:cs="Times New Roman"/>
          <w:sz w:val="24"/>
          <w:szCs w:val="24"/>
        </w:rPr>
        <w:t xml:space="preserve">Osoba wypożyczająca sprzęt bierze za niego </w:t>
      </w:r>
      <w:r w:rsidR="0066638A" w:rsidRPr="0066638A">
        <w:rPr>
          <w:rFonts w:ascii="Times New Roman" w:hAnsi="Times New Roman" w:cs="Times New Roman"/>
          <w:b/>
          <w:bCs/>
          <w:sz w:val="24"/>
          <w:szCs w:val="24"/>
        </w:rPr>
        <w:t>pełną odpowiedzialność materialną</w:t>
      </w:r>
      <w:r w:rsidR="0066638A" w:rsidRPr="0066638A">
        <w:rPr>
          <w:rFonts w:ascii="Times New Roman" w:hAnsi="Times New Roman" w:cs="Times New Roman"/>
          <w:sz w:val="24"/>
          <w:szCs w:val="24"/>
        </w:rPr>
        <w:t xml:space="preserve">, co oznacza, że w przypadku stwierdzenia niedoboru powstałego w wyniku: utraty, zagubienia, zniszczenia lub uszkodzenia w/w sprzętu, będzie </w:t>
      </w:r>
      <w:r w:rsidR="0066638A" w:rsidRPr="0066638A">
        <w:rPr>
          <w:rFonts w:ascii="Times New Roman" w:hAnsi="Times New Roman" w:cs="Times New Roman"/>
          <w:b/>
          <w:bCs/>
          <w:sz w:val="24"/>
          <w:szCs w:val="24"/>
        </w:rPr>
        <w:t>obciążana kwotą stanowiącą wartość szkody</w:t>
      </w:r>
    </w:p>
    <w:p w14:paraId="3734D35D" w14:textId="39D2EEFA" w:rsidR="005C28A1" w:rsidRDefault="005C28A1" w:rsidP="005C28A1">
      <w:pP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28A1">
        <w:rPr>
          <w:rFonts w:ascii="Times New Roman" w:hAnsi="Times New Roman" w:cs="Times New Roman"/>
          <w:b/>
          <w:bCs/>
          <w:sz w:val="24"/>
          <w:szCs w:val="24"/>
        </w:rPr>
        <w:t>Oświadczam, że biorę odpowiedzialność za wypożyczony sprzęt.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304D3A73" w14:textId="60313D3A" w:rsidR="005C28A1" w:rsidRDefault="005C28A1" w:rsidP="005C28A1">
      <w:pPr>
        <w:suppressAutoHyphens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C28A1">
        <w:rPr>
          <w:rFonts w:ascii="Times New Roman" w:hAnsi="Times New Roman" w:cs="Times New Roman"/>
          <w:color w:val="FFFFFF" w:themeColor="background1"/>
          <w:sz w:val="24"/>
          <w:szCs w:val="24"/>
          <w:u w:val="dotted" w:color="0D0D0D" w:themeColor="text1" w:themeTint="F2"/>
        </w:rPr>
        <w:t>//////////////////////////////////////////////////////////////////////////////////////////////////</w:t>
      </w:r>
      <w:r>
        <w:rPr>
          <w:rFonts w:ascii="Times New Roman" w:hAnsi="Times New Roman" w:cs="Times New Roman"/>
          <w:strike/>
          <w:sz w:val="24"/>
          <w:szCs w:val="24"/>
          <w:u w:val="dotted" w:color="0D0D0D" w:themeColor="text1" w:themeTint="F2"/>
        </w:rPr>
        <w:br/>
      </w:r>
      <w:r w:rsidRPr="005C28A1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 xml:space="preserve">Podpis </w:t>
      </w:r>
      <w:r w:rsidRPr="005C28A1">
        <w:rPr>
          <w:rFonts w:ascii="Times New Roman" w:hAnsi="Times New Roman" w:cs="Times New Roman"/>
          <w:sz w:val="20"/>
          <w:szCs w:val="20"/>
        </w:rPr>
        <w:t>wypożyczającego i data odbioru sprzętu)</w:t>
      </w:r>
    </w:p>
    <w:p w14:paraId="0C301548" w14:textId="77777777" w:rsidR="005C28A1" w:rsidRDefault="005C28A1" w:rsidP="005C28A1">
      <w:pPr>
        <w:suppressAutoHyphens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3CFD06A" w14:textId="18611CC3" w:rsidR="005C28A1" w:rsidRDefault="005C28A1" w:rsidP="005C28A1">
      <w:pP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28A1">
        <w:rPr>
          <w:rFonts w:ascii="Times New Roman" w:hAnsi="Times New Roman" w:cs="Times New Roman"/>
          <w:b/>
          <w:bCs/>
          <w:sz w:val="24"/>
          <w:szCs w:val="24"/>
        </w:rPr>
        <w:t>Wyrażam zgodę na wypożyczenie sprzętu: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0F7E83E3" w14:textId="5F2FA410" w:rsidR="005C28A1" w:rsidRDefault="005C28A1" w:rsidP="005C28A1">
      <w:pPr>
        <w:pBdr>
          <w:bottom w:val="single" w:sz="6" w:space="1" w:color="auto"/>
        </w:pBdr>
        <w:suppressAutoHyphens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C28A1">
        <w:rPr>
          <w:rFonts w:ascii="Times New Roman" w:hAnsi="Times New Roman" w:cs="Times New Roman"/>
          <w:color w:val="FFFFFF" w:themeColor="background1"/>
          <w:sz w:val="24"/>
          <w:szCs w:val="24"/>
          <w:u w:val="dotted" w:color="0D0D0D" w:themeColor="text1" w:themeTint="F2"/>
        </w:rPr>
        <w:t>//////////////////////////////////////////////////////////////////////////////////////////////////</w:t>
      </w:r>
      <w:r>
        <w:rPr>
          <w:rFonts w:ascii="Times New Roman" w:hAnsi="Times New Roman" w:cs="Times New Roman"/>
          <w:strike/>
          <w:sz w:val="24"/>
          <w:szCs w:val="24"/>
          <w:u w:val="dotted" w:color="0D0D0D" w:themeColor="text1" w:themeTint="F2"/>
        </w:rPr>
        <w:br/>
      </w:r>
      <w:r w:rsidRPr="005C28A1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 xml:space="preserve">Podpis </w:t>
      </w:r>
      <w:r>
        <w:rPr>
          <w:rFonts w:ascii="Times New Roman" w:hAnsi="Times New Roman" w:cs="Times New Roman"/>
          <w:sz w:val="20"/>
          <w:szCs w:val="20"/>
        </w:rPr>
        <w:t>Prezesa TBSP UJ lub osoby przez niego upoważnionej</w:t>
      </w:r>
      <w:r w:rsidRPr="005C28A1">
        <w:rPr>
          <w:rFonts w:ascii="Times New Roman" w:hAnsi="Times New Roman" w:cs="Times New Roman"/>
          <w:sz w:val="20"/>
          <w:szCs w:val="20"/>
        </w:rPr>
        <w:t>)</w:t>
      </w:r>
    </w:p>
    <w:p w14:paraId="223EB7FC" w14:textId="77777777" w:rsidR="005C28A1" w:rsidRPr="005C28A1" w:rsidRDefault="005C28A1" w:rsidP="005C28A1">
      <w:pPr>
        <w:pBdr>
          <w:bottom w:val="single" w:sz="6" w:space="1" w:color="auto"/>
        </w:pBdr>
        <w:suppressAutoHyphens w:val="0"/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A23C4CC" w14:textId="77777777" w:rsidR="005C28A1" w:rsidRDefault="005C28A1" w:rsidP="005C28A1">
      <w:p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8A1">
        <w:rPr>
          <w:rFonts w:ascii="Times New Roman" w:hAnsi="Times New Roman" w:cs="Times New Roman"/>
          <w:sz w:val="24"/>
          <w:szCs w:val="24"/>
        </w:rPr>
        <w:t xml:space="preserve">Stwierdzam dokonanie zwrotu wypożyczonego sprzętu w stanie nienaruszonym. </w:t>
      </w:r>
    </w:p>
    <w:p w14:paraId="2F4B7599" w14:textId="77777777" w:rsidR="005C28A1" w:rsidRPr="005C28A1" w:rsidRDefault="005C28A1" w:rsidP="005C28A1">
      <w:p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B44B7B" w14:textId="119DA0F9" w:rsidR="005C28A1" w:rsidRDefault="005C28A1" w:rsidP="005C28A1">
      <w:pPr>
        <w:suppressAutoHyphens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C28A1">
        <w:rPr>
          <w:rFonts w:ascii="Times New Roman" w:hAnsi="Times New Roman" w:cs="Times New Roman"/>
          <w:color w:val="FFFFFF" w:themeColor="background1"/>
          <w:sz w:val="24"/>
          <w:szCs w:val="24"/>
          <w:u w:val="dotted" w:color="0D0D0D" w:themeColor="text1" w:themeTint="F2"/>
        </w:rPr>
        <w:t>/////////////////////////////////////////////////////////////</w:t>
      </w:r>
      <w:r>
        <w:rPr>
          <w:rFonts w:ascii="Times New Roman" w:hAnsi="Times New Roman" w:cs="Times New Roman"/>
          <w:strike/>
          <w:sz w:val="24"/>
          <w:szCs w:val="24"/>
          <w:u w:val="dotted" w:color="0D0D0D" w:themeColor="text1" w:themeTint="F2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C28A1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 xml:space="preserve">Podpis </w:t>
      </w:r>
      <w:r w:rsidRPr="005C28A1">
        <w:rPr>
          <w:rFonts w:ascii="Times New Roman" w:hAnsi="Times New Roman" w:cs="Times New Roman"/>
          <w:sz w:val="20"/>
          <w:szCs w:val="20"/>
        </w:rPr>
        <w:t xml:space="preserve">wypożyczającego i data </w:t>
      </w:r>
      <w:r>
        <w:rPr>
          <w:rFonts w:ascii="Times New Roman" w:hAnsi="Times New Roman" w:cs="Times New Roman"/>
          <w:sz w:val="20"/>
          <w:szCs w:val="20"/>
        </w:rPr>
        <w:t xml:space="preserve">zwrotu </w:t>
      </w:r>
      <w:r w:rsidRPr="005C28A1">
        <w:rPr>
          <w:rFonts w:ascii="Times New Roman" w:hAnsi="Times New Roman" w:cs="Times New Roman"/>
          <w:sz w:val="20"/>
          <w:szCs w:val="20"/>
        </w:rPr>
        <w:t>sprzętu)</w:t>
      </w:r>
    </w:p>
    <w:p w14:paraId="4DFAFFF0" w14:textId="77777777" w:rsidR="005C28A1" w:rsidRDefault="005C28A1" w:rsidP="005C28A1">
      <w:pPr>
        <w:suppressAutoHyphens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69330AC" w14:textId="7F3CDC23" w:rsidR="001939E8" w:rsidRPr="005C28A1" w:rsidRDefault="005C28A1" w:rsidP="005C28A1">
      <w:pPr>
        <w:suppressAutoHyphens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C28A1">
        <w:rPr>
          <w:rFonts w:ascii="Times New Roman" w:hAnsi="Times New Roman" w:cs="Times New Roman"/>
          <w:color w:val="FFFFFF" w:themeColor="background1"/>
          <w:sz w:val="24"/>
          <w:szCs w:val="24"/>
          <w:u w:val="dotted" w:color="0D0D0D" w:themeColor="text1" w:themeTint="F2"/>
        </w:rPr>
        <w:t>/////////////////////////////////////////////////////////////</w:t>
      </w:r>
      <w:r>
        <w:rPr>
          <w:rFonts w:ascii="Times New Roman" w:hAnsi="Times New Roman" w:cs="Times New Roman"/>
          <w:strike/>
          <w:sz w:val="24"/>
          <w:szCs w:val="24"/>
          <w:u w:val="dotted" w:color="0D0D0D" w:themeColor="text1" w:themeTint="F2"/>
        </w:rPr>
        <w:br/>
      </w:r>
      <w:r w:rsidRPr="005C28A1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Podpis Prezesa TBSP UJ lub os</w:t>
      </w:r>
      <w:r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przez niego up</w:t>
      </w:r>
      <w:r>
        <w:rPr>
          <w:rFonts w:ascii="Times New Roman" w:hAnsi="Times New Roman" w:cs="Times New Roman"/>
          <w:sz w:val="20"/>
          <w:szCs w:val="20"/>
        </w:rPr>
        <w:t>.)</w:t>
      </w:r>
    </w:p>
    <w:sectPr w:rsidR="001939E8" w:rsidRPr="005C28A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A7AA1" w14:textId="77777777" w:rsidR="00E2553D" w:rsidRDefault="00E2553D">
      <w:pPr>
        <w:spacing w:after="0" w:line="240" w:lineRule="auto"/>
      </w:pPr>
      <w:r>
        <w:separator/>
      </w:r>
    </w:p>
  </w:endnote>
  <w:endnote w:type="continuationSeparator" w:id="0">
    <w:p w14:paraId="3F4FE315" w14:textId="77777777" w:rsidR="00E2553D" w:rsidRDefault="00E25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06B05" w14:textId="25305CA1" w:rsidR="005775B5" w:rsidRDefault="00000000" w:rsidP="001939E8">
    <w:pPr>
      <w:pStyle w:val="Stopka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ul. </w:t>
    </w:r>
    <w:r w:rsidR="005700C7">
      <w:rPr>
        <w:rFonts w:ascii="Times New Roman" w:hAnsi="Times New Roman" w:cs="Times New Roman"/>
      </w:rPr>
      <w:t xml:space="preserve">F. </w:t>
    </w:r>
    <w:r>
      <w:rPr>
        <w:rFonts w:ascii="Times New Roman" w:hAnsi="Times New Roman" w:cs="Times New Roman"/>
      </w:rPr>
      <w:t>Straszewskiego 25/14, 31-113 Kraków | sekretarz.tbsp@uj.edu.pl | www.tbsp.wpia.uj.edu.pl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A8486" w14:textId="77777777" w:rsidR="00E2553D" w:rsidRDefault="00E2553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499690D" w14:textId="77777777" w:rsidR="00E2553D" w:rsidRDefault="00E25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77A74" w14:textId="77777777" w:rsidR="005775B5" w:rsidRDefault="005775B5">
    <w:pPr>
      <w:pStyle w:val="Nagwek"/>
    </w:pPr>
  </w:p>
  <w:p w14:paraId="1670307B" w14:textId="77777777" w:rsidR="00FD4C32" w:rsidRDefault="00FD4C32">
    <w:pPr>
      <w:pStyle w:val="Nagwek"/>
    </w:pPr>
  </w:p>
  <w:p w14:paraId="58EDBE4B" w14:textId="77777777" w:rsidR="00FD4C32" w:rsidRDefault="00FD4C32">
    <w:pPr>
      <w:pStyle w:val="Nagwek"/>
    </w:pPr>
  </w:p>
  <w:p w14:paraId="232A2423" w14:textId="77777777" w:rsidR="00FD4C32" w:rsidRDefault="00FD4C32">
    <w:pPr>
      <w:pStyle w:val="Nagwek"/>
    </w:pPr>
  </w:p>
  <w:p w14:paraId="30F2A32B" w14:textId="77777777" w:rsidR="00FD4C32" w:rsidRDefault="00FD4C32">
    <w:pPr>
      <w:pStyle w:val="Nagwek"/>
    </w:pPr>
  </w:p>
  <w:p w14:paraId="7CD0D263" w14:textId="77777777" w:rsidR="00FD4C32" w:rsidRDefault="00FD4C32">
    <w:pPr>
      <w:pStyle w:val="Nagwek"/>
    </w:pPr>
  </w:p>
  <w:p w14:paraId="4A5166DE" w14:textId="77777777" w:rsidR="005775B5" w:rsidRDefault="00000000">
    <w:pPr>
      <w:pStyle w:val="Nagwek"/>
    </w:pPr>
    <w:r>
      <w:rPr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2A364D37" wp14:editId="003D0523">
          <wp:simplePos x="0" y="0"/>
          <wp:positionH relativeFrom="page">
            <wp:posOffset>899797</wp:posOffset>
          </wp:positionH>
          <wp:positionV relativeFrom="page">
            <wp:posOffset>658496</wp:posOffset>
          </wp:positionV>
          <wp:extent cx="1449067" cy="806445"/>
          <wp:effectExtent l="0" t="0" r="0" b="0"/>
          <wp:wrapNone/>
          <wp:docPr id="118087436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9067" cy="80644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50477"/>
    <w:multiLevelType w:val="hybridMultilevel"/>
    <w:tmpl w:val="F10CDF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77302"/>
    <w:multiLevelType w:val="hybridMultilevel"/>
    <w:tmpl w:val="A7109F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AF5DB2"/>
    <w:multiLevelType w:val="multilevel"/>
    <w:tmpl w:val="94D89C6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715496736">
    <w:abstractNumId w:val="2"/>
  </w:num>
  <w:num w:numId="2" w16cid:durableId="1221746098">
    <w:abstractNumId w:val="0"/>
  </w:num>
  <w:num w:numId="3" w16cid:durableId="201943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6BA"/>
    <w:rsid w:val="001939E8"/>
    <w:rsid w:val="003457C1"/>
    <w:rsid w:val="003860DE"/>
    <w:rsid w:val="004E7D62"/>
    <w:rsid w:val="005700C7"/>
    <w:rsid w:val="005775B5"/>
    <w:rsid w:val="005C28A1"/>
    <w:rsid w:val="006319F6"/>
    <w:rsid w:val="0066638A"/>
    <w:rsid w:val="007226BA"/>
    <w:rsid w:val="00754F12"/>
    <w:rsid w:val="0076194C"/>
    <w:rsid w:val="007861BF"/>
    <w:rsid w:val="007F0D4E"/>
    <w:rsid w:val="00837E93"/>
    <w:rsid w:val="00904D2A"/>
    <w:rsid w:val="00941FDE"/>
    <w:rsid w:val="00AA5151"/>
    <w:rsid w:val="00C26C43"/>
    <w:rsid w:val="00CA28A1"/>
    <w:rsid w:val="00E2553D"/>
    <w:rsid w:val="00EA0236"/>
    <w:rsid w:val="00EE205E"/>
    <w:rsid w:val="00F462A1"/>
    <w:rsid w:val="00FD4C32"/>
    <w:rsid w:val="00FE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744D1"/>
  <w15:docId w15:val="{2EF44812-C98A-46EA-95A5-D1CA7F89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sz w:val="22"/>
        <w:szCs w:val="22"/>
        <w:lang w:val="pl-PL" w:eastAsia="en-US" w:bidi="he-IL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28A1"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DengXian Light" w:hAnsi="Aptos Display" w:cs="Times New Roman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DengXian Light" w:hAnsi="Aptos Display" w:cs="Times New Roman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DengXian Light" w:cs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DengXian Light" w:cs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DengXian Light" w:cs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DengXian Light" w:cs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DengXian Light" w:cs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DengXian Light" w:cs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DengXian Light" w:cs="Times New Roman"/>
      <w:color w:val="2727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DengXian Light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DengXian Light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DengXian Light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DengXian Light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DengXian Light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DengXian Light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DengXian Light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DengXian Light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DengXian Light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DengXian Light" w:hAnsi="Aptos Display" w:cs="Times New Roman"/>
      <w:spacing w:val="-10"/>
      <w:kern w:val="3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DengXian Light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DengXian Light" w:cs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DengXian Light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table" w:styleId="Tabela-Siatka">
    <w:name w:val="Table Grid"/>
    <w:basedOn w:val="Standardowy"/>
    <w:uiPriority w:val="39"/>
    <w:rsid w:val="00666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948A1-BD83-4663-87AE-49A062FE7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202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 Napieralski</dc:creator>
  <dc:description/>
  <cp:lastModifiedBy>Mikołaj Napieralski</cp:lastModifiedBy>
  <cp:revision>12</cp:revision>
  <cp:lastPrinted>2025-06-05T14:03:00Z</cp:lastPrinted>
  <dcterms:created xsi:type="dcterms:W3CDTF">2025-05-10T07:46:00Z</dcterms:created>
  <dcterms:modified xsi:type="dcterms:W3CDTF">2025-12-06T10:53:00Z</dcterms:modified>
</cp:coreProperties>
</file>